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73A37" w14:textId="72276345" w:rsidR="008638B3" w:rsidRPr="00714D5E" w:rsidRDefault="00714D5E" w:rsidP="005623E0">
      <w:pPr>
        <w:spacing w:after="0" w:line="240" w:lineRule="auto"/>
        <w:jc w:val="center"/>
        <w:rPr>
          <w:sz w:val="28"/>
          <w:szCs w:val="28"/>
        </w:rPr>
      </w:pPr>
      <w:r w:rsidRPr="00714D5E">
        <w:rPr>
          <w:noProof/>
          <w:sz w:val="28"/>
          <w:szCs w:val="28"/>
          <w:lang w:eastAsia="it-IT"/>
        </w:rPr>
        <w:drawing>
          <wp:inline distT="0" distB="0" distL="0" distR="0" wp14:anchorId="05C0D45E" wp14:editId="1EC47774">
            <wp:extent cx="1229995" cy="1229995"/>
            <wp:effectExtent l="0" t="0" r="0" b="0"/>
            <wp:docPr id="1" name="Immagine 1" descr="Logo DEFINITIVO F L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FINITIVO F L C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995" cy="1229995"/>
                    </a:xfrm>
                    <a:prstGeom prst="rect">
                      <a:avLst/>
                    </a:prstGeom>
                    <a:noFill/>
                    <a:ln>
                      <a:noFill/>
                    </a:ln>
                  </pic:spPr>
                </pic:pic>
              </a:graphicData>
            </a:graphic>
          </wp:inline>
        </w:drawing>
      </w:r>
    </w:p>
    <w:p w14:paraId="592A2B81" w14:textId="77777777" w:rsidR="005623E0" w:rsidRPr="00714D5E" w:rsidRDefault="005623E0" w:rsidP="005623E0">
      <w:pPr>
        <w:spacing w:after="0" w:line="240" w:lineRule="auto"/>
        <w:jc w:val="center"/>
        <w:rPr>
          <w:rFonts w:ascii="Times New Roman" w:eastAsia="Times New Roman" w:hAnsi="Times New Roman"/>
          <w:b/>
          <w:i/>
          <w:lang w:val="en-US" w:eastAsia="it-IT"/>
        </w:rPr>
      </w:pPr>
      <w:r w:rsidRPr="00714D5E">
        <w:rPr>
          <w:rFonts w:ascii="Times New Roman" w:eastAsia="Times New Roman" w:hAnsi="Times New Roman"/>
          <w:b/>
          <w:i/>
          <w:lang w:val="en-US" w:eastAsia="it-IT"/>
        </w:rPr>
        <w:t>Cavanis Lay Fraternity</w:t>
      </w:r>
    </w:p>
    <w:p w14:paraId="41D3DFAF" w14:textId="77777777" w:rsidR="005623E0" w:rsidRPr="00714D5E" w:rsidRDefault="005623E0" w:rsidP="005623E0">
      <w:pPr>
        <w:spacing w:after="0" w:line="240" w:lineRule="auto"/>
        <w:jc w:val="center"/>
        <w:rPr>
          <w:rFonts w:ascii="Times New Roman" w:eastAsia="Times New Roman" w:hAnsi="Times New Roman"/>
          <w:b/>
          <w:i/>
          <w:lang w:val="en-US" w:eastAsia="it-IT"/>
        </w:rPr>
      </w:pPr>
      <w:r w:rsidRPr="00714D5E">
        <w:rPr>
          <w:rFonts w:ascii="Times New Roman" w:eastAsia="Times New Roman" w:hAnsi="Times New Roman"/>
          <w:b/>
          <w:i/>
          <w:lang w:val="en-US" w:eastAsia="it-IT"/>
        </w:rPr>
        <w:t>Sacred Heart House, CAVANIS INSTITUTE</w:t>
      </w:r>
    </w:p>
    <w:p w14:paraId="78392505" w14:textId="77777777" w:rsidR="005623E0" w:rsidRPr="00714D5E" w:rsidRDefault="005623E0" w:rsidP="005623E0">
      <w:pPr>
        <w:spacing w:after="0" w:line="240" w:lineRule="auto"/>
        <w:jc w:val="center"/>
        <w:rPr>
          <w:rFonts w:ascii="Times New Roman" w:eastAsia="Times New Roman" w:hAnsi="Times New Roman"/>
          <w:b/>
          <w:i/>
          <w:lang w:eastAsia="it-IT"/>
        </w:rPr>
      </w:pPr>
      <w:r w:rsidRPr="00714D5E">
        <w:rPr>
          <w:rFonts w:ascii="Times New Roman" w:eastAsia="Times New Roman" w:hAnsi="Times New Roman"/>
          <w:b/>
          <w:i/>
          <w:lang w:eastAsia="it-IT"/>
        </w:rPr>
        <w:t>Via Col Draga - Possagno (TV)</w:t>
      </w:r>
    </w:p>
    <w:p w14:paraId="434E38F6" w14:textId="77777777" w:rsidR="005623E0" w:rsidRPr="00714D5E" w:rsidRDefault="005623E0" w:rsidP="005623E0">
      <w:pPr>
        <w:spacing w:after="0" w:line="240" w:lineRule="auto"/>
        <w:jc w:val="both"/>
        <w:rPr>
          <w:rFonts w:ascii="Times New Roman" w:eastAsia="Times New Roman" w:hAnsi="Times New Roman"/>
          <w:b/>
          <w:i/>
          <w:lang w:eastAsia="it-IT"/>
        </w:rPr>
      </w:pPr>
    </w:p>
    <w:p w14:paraId="2AEC10DB" w14:textId="3FAA1BC8" w:rsidR="005623E0" w:rsidRPr="00714D5E" w:rsidRDefault="005623E0" w:rsidP="005623E0">
      <w:pPr>
        <w:spacing w:after="0" w:line="240" w:lineRule="auto"/>
        <w:jc w:val="both"/>
        <w:rPr>
          <w:rFonts w:ascii="Times New Roman" w:eastAsia="Times New Roman" w:hAnsi="Times New Roman"/>
          <w:b/>
          <w:i/>
          <w:lang w:val="en-US" w:eastAsia="it-IT"/>
        </w:rPr>
      </w:pPr>
      <w:r w:rsidRPr="00714D5E">
        <w:rPr>
          <w:rFonts w:ascii="Times New Roman" w:eastAsia="Times New Roman" w:hAnsi="Times New Roman"/>
          <w:b/>
          <w:i/>
          <w:lang w:val="en-US" w:eastAsia="it-IT"/>
        </w:rPr>
        <w:t>INVISIBLE MONASTERY 02</w:t>
      </w:r>
      <w:r w:rsidRPr="00714D5E">
        <w:rPr>
          <w:rFonts w:ascii="Times New Roman" w:eastAsia="Times New Roman" w:hAnsi="Times New Roman"/>
          <w:b/>
          <w:i/>
          <w:vertAlign w:val="superscript"/>
          <w:lang w:val="en-US" w:eastAsia="it-IT"/>
        </w:rPr>
        <w:t>nd</w:t>
      </w:r>
      <w:r w:rsidRPr="00714D5E">
        <w:rPr>
          <w:rFonts w:ascii="Times New Roman" w:eastAsia="Times New Roman" w:hAnsi="Times New Roman"/>
          <w:b/>
          <w:i/>
          <w:lang w:val="en-US" w:eastAsia="it-IT"/>
        </w:rPr>
        <w:t xml:space="preserve"> October 2021</w:t>
      </w:r>
    </w:p>
    <w:p w14:paraId="301D8E16" w14:textId="77777777" w:rsidR="005623E0" w:rsidRPr="00714D5E" w:rsidRDefault="005623E0" w:rsidP="005623E0">
      <w:pPr>
        <w:spacing w:after="0" w:line="240" w:lineRule="auto"/>
        <w:jc w:val="both"/>
        <w:rPr>
          <w:rFonts w:ascii="Times New Roman" w:eastAsia="Times New Roman" w:hAnsi="Times New Roman"/>
          <w:b/>
          <w:i/>
          <w:lang w:val="en-US" w:eastAsia="it-IT"/>
        </w:rPr>
      </w:pPr>
    </w:p>
    <w:p w14:paraId="4310002B" w14:textId="3E73644E" w:rsidR="003147CB" w:rsidRPr="00714D5E" w:rsidRDefault="003147CB" w:rsidP="005623E0">
      <w:pPr>
        <w:spacing w:after="0" w:line="240" w:lineRule="auto"/>
        <w:jc w:val="both"/>
        <w:rPr>
          <w:rFonts w:ascii="Times New Roman" w:hAnsi="Times New Roman"/>
          <w:lang w:val="en-US"/>
        </w:rPr>
      </w:pPr>
      <w:r w:rsidRPr="00714D5E">
        <w:rPr>
          <w:rFonts w:ascii="Times New Roman" w:hAnsi="Times New Roman"/>
          <w:lang w:val="en-US"/>
        </w:rPr>
        <w:t>I worked on the drafting of our contribution in the days preceding the 25</w:t>
      </w:r>
      <w:r w:rsidRPr="00714D5E">
        <w:rPr>
          <w:rFonts w:ascii="Times New Roman" w:hAnsi="Times New Roman"/>
          <w:vertAlign w:val="superscript"/>
          <w:lang w:val="en-US"/>
        </w:rPr>
        <w:t>th</w:t>
      </w:r>
      <w:r w:rsidRPr="00714D5E">
        <w:rPr>
          <w:rFonts w:ascii="Times New Roman" w:hAnsi="Times New Roman"/>
          <w:lang w:val="en-US"/>
        </w:rPr>
        <w:t xml:space="preserve"> Sunday of Ordinary Time and my attention stopped almost exclusively on the beautiful word </w:t>
      </w:r>
      <w:r w:rsidR="00A86DBC">
        <w:rPr>
          <w:rFonts w:ascii="Times New Roman" w:hAnsi="Times New Roman"/>
          <w:lang w:val="en-US"/>
        </w:rPr>
        <w:t>in</w:t>
      </w:r>
      <w:r w:rsidRPr="00714D5E">
        <w:rPr>
          <w:rFonts w:ascii="Times New Roman" w:hAnsi="Times New Roman"/>
          <w:lang w:val="en-US"/>
        </w:rPr>
        <w:t xml:space="preserve"> St. Mark’s Gospel.</w:t>
      </w:r>
      <w:r w:rsidRPr="00714D5E">
        <w:rPr>
          <w:lang w:val="en-US"/>
        </w:rPr>
        <w:t xml:space="preserve"> </w:t>
      </w:r>
      <w:r w:rsidRPr="00714D5E">
        <w:rPr>
          <w:rFonts w:ascii="Times New Roman" w:hAnsi="Times New Roman"/>
          <w:lang w:val="en-US"/>
        </w:rPr>
        <w:t>In the text resound</w:t>
      </w:r>
      <w:r w:rsidR="00A86DBC">
        <w:rPr>
          <w:rFonts w:ascii="Times New Roman" w:hAnsi="Times New Roman"/>
          <w:lang w:val="en-US"/>
        </w:rPr>
        <w:t>ing</w:t>
      </w:r>
      <w:r w:rsidRPr="00714D5E">
        <w:rPr>
          <w:rFonts w:ascii="Times New Roman" w:hAnsi="Times New Roman"/>
          <w:lang w:val="en-US"/>
        </w:rPr>
        <w:t xml:space="preserve"> a word of Jesus that the disciples have already heard (cf. Mk 8:31), but to their ears it always appears hard, even strange: </w:t>
      </w:r>
      <w:r w:rsidRPr="00714D5E">
        <w:rPr>
          <w:rFonts w:ascii="Times New Roman" w:hAnsi="Times New Roman"/>
          <w:i/>
          <w:iCs/>
          <w:lang w:val="en-US"/>
        </w:rPr>
        <w:t>“The Son of Man is to be betrayed into human hands, and they will kill him, and three days after being killed, he will rise again.”</w:t>
      </w:r>
      <w:r w:rsidRPr="00714D5E">
        <w:rPr>
          <w:rFonts w:ascii="Times New Roman" w:hAnsi="Times New Roman"/>
          <w:lang w:val="en-US"/>
        </w:rPr>
        <w:t xml:space="preserve"> (Mk 9,31)</w:t>
      </w:r>
      <w:r w:rsidR="003920DB" w:rsidRPr="00714D5E">
        <w:rPr>
          <w:rFonts w:ascii="Times New Roman" w:hAnsi="Times New Roman"/>
          <w:lang w:val="en-US"/>
        </w:rPr>
        <w:t xml:space="preserve">. </w:t>
      </w:r>
      <w:bookmarkStart w:id="0" w:name="_Hlk83290403"/>
      <w:r w:rsidR="003920DB" w:rsidRPr="00714D5E">
        <w:rPr>
          <w:rFonts w:ascii="Times New Roman" w:hAnsi="Times New Roman"/>
          <w:b/>
          <w:bCs/>
          <w:i/>
          <w:iCs/>
          <w:lang w:val="en-US"/>
        </w:rPr>
        <w:t>Hand over</w:t>
      </w:r>
      <w:r w:rsidR="003920DB" w:rsidRPr="00714D5E">
        <w:rPr>
          <w:rFonts w:ascii="Times New Roman" w:hAnsi="Times New Roman"/>
          <w:i/>
          <w:iCs/>
          <w:lang w:val="en-US"/>
        </w:rPr>
        <w:t xml:space="preserve">, </w:t>
      </w:r>
      <w:r w:rsidR="003920DB" w:rsidRPr="00714D5E">
        <w:rPr>
          <w:rFonts w:ascii="Times New Roman" w:hAnsi="Times New Roman"/>
          <w:b/>
          <w:bCs/>
          <w:i/>
          <w:iCs/>
          <w:lang w:val="en-US"/>
        </w:rPr>
        <w:t>kill</w:t>
      </w:r>
      <w:r w:rsidR="003920DB" w:rsidRPr="00714D5E">
        <w:rPr>
          <w:rFonts w:ascii="Times New Roman" w:hAnsi="Times New Roman"/>
          <w:i/>
          <w:iCs/>
          <w:lang w:val="en-US"/>
        </w:rPr>
        <w:t xml:space="preserve">, </w:t>
      </w:r>
      <w:r w:rsidR="003920DB" w:rsidRPr="00714D5E">
        <w:rPr>
          <w:rFonts w:ascii="Times New Roman" w:hAnsi="Times New Roman"/>
          <w:b/>
          <w:bCs/>
          <w:i/>
          <w:iCs/>
          <w:lang w:val="en-US"/>
        </w:rPr>
        <w:t>rise again</w:t>
      </w:r>
      <w:bookmarkEnd w:id="0"/>
      <w:r w:rsidR="003920DB" w:rsidRPr="00714D5E">
        <w:rPr>
          <w:rFonts w:ascii="Times New Roman" w:hAnsi="Times New Roman"/>
          <w:lang w:val="en-US"/>
        </w:rPr>
        <w:t xml:space="preserve">: three verbs that offer the sequence of a dramatic and paradoxical story, unheard of, the 'paschal' </w:t>
      </w:r>
      <w:r w:rsidR="009F3421">
        <w:rPr>
          <w:rFonts w:ascii="Times New Roman" w:hAnsi="Times New Roman"/>
          <w:lang w:val="en-US"/>
        </w:rPr>
        <w:t>event</w:t>
      </w:r>
      <w:r w:rsidR="003920DB" w:rsidRPr="00714D5E">
        <w:rPr>
          <w:rFonts w:ascii="Times New Roman" w:hAnsi="Times New Roman"/>
          <w:lang w:val="en-US"/>
        </w:rPr>
        <w:t xml:space="preserve"> of Jesus. Of these three verbs, one in particular offers a light to reach the heart of the events that are incomprehensible in themselves.</w:t>
      </w:r>
      <w:r w:rsidR="0084099F" w:rsidRPr="00714D5E">
        <w:rPr>
          <w:lang w:val="en-US"/>
        </w:rPr>
        <w:t xml:space="preserve"> </w:t>
      </w:r>
      <w:r w:rsidR="0084099F" w:rsidRPr="00714D5E">
        <w:rPr>
          <w:rFonts w:ascii="Times New Roman" w:hAnsi="Times New Roman"/>
          <w:lang w:val="en-US"/>
        </w:rPr>
        <w:t xml:space="preserve">It is the verb to </w:t>
      </w:r>
      <w:r w:rsidR="0084099F" w:rsidRPr="00714D5E">
        <w:rPr>
          <w:rFonts w:ascii="Times New Roman" w:hAnsi="Times New Roman"/>
          <w:b/>
          <w:bCs/>
          <w:i/>
          <w:iCs/>
          <w:lang w:val="en-US"/>
        </w:rPr>
        <w:t>hand over</w:t>
      </w:r>
      <w:r w:rsidR="0084099F" w:rsidRPr="00714D5E">
        <w:rPr>
          <w:rFonts w:ascii="Times New Roman" w:hAnsi="Times New Roman"/>
          <w:lang w:val="en-US"/>
        </w:rPr>
        <w:t xml:space="preserve"> </w:t>
      </w:r>
      <w:r w:rsidR="0084099F" w:rsidRPr="00714D5E">
        <w:rPr>
          <w:rFonts w:ascii="Times New Roman" w:hAnsi="Times New Roman"/>
          <w:i/>
          <w:iCs/>
          <w:lang w:val="en-US"/>
        </w:rPr>
        <w:t>("</w:t>
      </w:r>
      <w:r w:rsidR="0065085E" w:rsidRPr="00714D5E">
        <w:rPr>
          <w:rFonts w:ascii="Times New Roman" w:hAnsi="Times New Roman"/>
          <w:i/>
          <w:iCs/>
          <w:lang w:val="en-US"/>
        </w:rPr>
        <w:t>he will be handed over</w:t>
      </w:r>
      <w:r w:rsidR="0084099F" w:rsidRPr="00714D5E">
        <w:rPr>
          <w:rFonts w:ascii="Times New Roman" w:hAnsi="Times New Roman"/>
          <w:i/>
          <w:iCs/>
          <w:lang w:val="en-US"/>
        </w:rPr>
        <w:t xml:space="preserve"> into the hands ...": paradidotai eis cheiras)</w:t>
      </w:r>
      <w:r w:rsidR="0084099F" w:rsidRPr="00714D5E">
        <w:rPr>
          <w:rFonts w:ascii="Times New Roman" w:hAnsi="Times New Roman"/>
          <w:lang w:val="en-US"/>
        </w:rPr>
        <w:t>, a verb that dominates the whole via crucis of the Son of man: Judas, the disciple who betrays him, hands him over to the soldiers; the soldiers to the leaders of the people; the leaders of the people to Pilate and these to the crucifiers.</w:t>
      </w:r>
      <w:r w:rsidR="0065085E" w:rsidRPr="00714D5E">
        <w:rPr>
          <w:lang w:val="en-US"/>
        </w:rPr>
        <w:t xml:space="preserve"> </w:t>
      </w:r>
      <w:r w:rsidR="0065085E" w:rsidRPr="00714D5E">
        <w:rPr>
          <w:rFonts w:ascii="Times New Roman" w:hAnsi="Times New Roman"/>
          <w:lang w:val="en-US"/>
        </w:rPr>
        <w:t xml:space="preserve">But the paradox is that the Father himself consigns the Son to death and in this death it is God who delivers himself up to man, to give himself, to offer his own life for man. </w:t>
      </w:r>
      <w:r w:rsidR="00562CB1" w:rsidRPr="00714D5E">
        <w:rPr>
          <w:rFonts w:ascii="Times New Roman" w:hAnsi="Times New Roman"/>
          <w:lang w:val="en-US"/>
        </w:rPr>
        <w:t>Hand over, kill, rise again</w:t>
      </w:r>
      <w:r w:rsidR="0065085E" w:rsidRPr="00714D5E">
        <w:rPr>
          <w:rFonts w:ascii="Times New Roman" w:hAnsi="Times New Roman"/>
          <w:lang w:val="en-US"/>
        </w:rPr>
        <w:t xml:space="preserve">: three obscure verbs for the disciples who </w:t>
      </w:r>
      <w:r w:rsidR="00562CB1" w:rsidRPr="00714D5E">
        <w:rPr>
          <w:rFonts w:ascii="Times New Roman" w:hAnsi="Times New Roman"/>
          <w:lang w:val="en-US"/>
        </w:rPr>
        <w:t>follow</w:t>
      </w:r>
      <w:r w:rsidR="0065085E" w:rsidRPr="00714D5E">
        <w:rPr>
          <w:rFonts w:ascii="Times New Roman" w:hAnsi="Times New Roman"/>
          <w:lang w:val="en-US"/>
        </w:rPr>
        <w:t xml:space="preserve"> their thoughts, </w:t>
      </w:r>
      <w:r w:rsidR="00562CB1" w:rsidRPr="00714D5E">
        <w:rPr>
          <w:rFonts w:ascii="Times New Roman" w:hAnsi="Times New Roman"/>
          <w:lang w:val="en-US"/>
        </w:rPr>
        <w:t>that</w:t>
      </w:r>
      <w:r w:rsidR="0065085E" w:rsidRPr="00714D5E">
        <w:rPr>
          <w:rFonts w:ascii="Times New Roman" w:hAnsi="Times New Roman"/>
          <w:lang w:val="en-US"/>
        </w:rPr>
        <w:t xml:space="preserve"> are </w:t>
      </w:r>
      <w:r w:rsidR="004264A0" w:rsidRPr="00714D5E">
        <w:rPr>
          <w:rFonts w:ascii="Times New Roman" w:hAnsi="Times New Roman"/>
          <w:lang w:val="en-US"/>
        </w:rPr>
        <w:t>search</w:t>
      </w:r>
      <w:r w:rsidR="0065085E" w:rsidRPr="00714D5E">
        <w:rPr>
          <w:rFonts w:ascii="Times New Roman" w:hAnsi="Times New Roman"/>
          <w:lang w:val="en-US"/>
        </w:rPr>
        <w:t xml:space="preserve">ing for </w:t>
      </w:r>
      <w:r w:rsidR="004264A0" w:rsidRPr="00714D5E">
        <w:rPr>
          <w:rFonts w:ascii="Times New Roman" w:hAnsi="Times New Roman"/>
          <w:lang w:val="en-US"/>
        </w:rPr>
        <w:t>a</w:t>
      </w:r>
      <w:r w:rsidR="0065085E" w:rsidRPr="00714D5E">
        <w:rPr>
          <w:rFonts w:ascii="Times New Roman" w:hAnsi="Times New Roman"/>
          <w:lang w:val="en-US"/>
        </w:rPr>
        <w:t xml:space="preserve"> face of Jesus </w:t>
      </w:r>
      <w:r w:rsidR="004264A0" w:rsidRPr="00714D5E">
        <w:rPr>
          <w:rFonts w:ascii="Times New Roman" w:hAnsi="Times New Roman"/>
          <w:lang w:val="en-US"/>
        </w:rPr>
        <w:t xml:space="preserve">which is </w:t>
      </w:r>
      <w:r w:rsidR="0065085E" w:rsidRPr="00714D5E">
        <w:rPr>
          <w:rFonts w:ascii="Times New Roman" w:hAnsi="Times New Roman"/>
          <w:lang w:val="en-US"/>
        </w:rPr>
        <w:t xml:space="preserve">very different from the one </w:t>
      </w:r>
      <w:r w:rsidR="004264A0" w:rsidRPr="00714D5E">
        <w:rPr>
          <w:rFonts w:ascii="Times New Roman" w:hAnsi="Times New Roman"/>
          <w:lang w:val="en-US"/>
        </w:rPr>
        <w:t xml:space="preserve">that </w:t>
      </w:r>
      <w:r w:rsidR="0065085E" w:rsidRPr="00714D5E">
        <w:rPr>
          <w:rFonts w:ascii="Times New Roman" w:hAnsi="Times New Roman"/>
          <w:lang w:val="en-US"/>
        </w:rPr>
        <w:t>he is now presenting to them.</w:t>
      </w:r>
      <w:r w:rsidR="00050CA0" w:rsidRPr="00714D5E">
        <w:rPr>
          <w:lang w:val="en-US"/>
        </w:rPr>
        <w:t xml:space="preserve"> </w:t>
      </w:r>
      <w:r w:rsidR="00050CA0" w:rsidRPr="00714D5E">
        <w:rPr>
          <w:rFonts w:ascii="Times New Roman" w:hAnsi="Times New Roman"/>
          <w:lang w:val="en-US"/>
        </w:rPr>
        <w:t xml:space="preserve">The disciples do not comprehend this logic which seems absurd to them. But even though they don't understand, they are afraid to ask: </w:t>
      </w:r>
      <w:r w:rsidR="00050CA0" w:rsidRPr="00714D5E">
        <w:rPr>
          <w:rFonts w:ascii="Times New Roman" w:hAnsi="Times New Roman"/>
          <w:i/>
          <w:iCs/>
          <w:lang w:val="en-US"/>
        </w:rPr>
        <w:t>“…they did not understand what he was saying and were afraid to ask him”</w:t>
      </w:r>
      <w:r w:rsidR="00050CA0" w:rsidRPr="00714D5E">
        <w:rPr>
          <w:rFonts w:ascii="Times New Roman" w:hAnsi="Times New Roman"/>
          <w:lang w:val="en-US"/>
        </w:rPr>
        <w:t xml:space="preserve"> (Mk 9, 32).</w:t>
      </w:r>
      <w:r w:rsidR="00050CA0" w:rsidRPr="00714D5E">
        <w:rPr>
          <w:lang w:val="en-US"/>
        </w:rPr>
        <w:t xml:space="preserve"> </w:t>
      </w:r>
      <w:r w:rsidR="00050CA0" w:rsidRPr="00714D5E">
        <w:rPr>
          <w:rFonts w:ascii="Times New Roman" w:hAnsi="Times New Roman"/>
          <w:lang w:val="en-US"/>
        </w:rPr>
        <w:t xml:space="preserve">Instead, it is Jesus who asks a question: </w:t>
      </w:r>
      <w:r w:rsidR="00050CA0" w:rsidRPr="00714D5E">
        <w:rPr>
          <w:rFonts w:ascii="Times New Roman" w:hAnsi="Times New Roman"/>
          <w:i/>
          <w:iCs/>
          <w:lang w:val="en-US"/>
        </w:rPr>
        <w:t>“What were you arguing about on the way?”</w:t>
      </w:r>
      <w:r w:rsidR="00050CA0" w:rsidRPr="00714D5E">
        <w:rPr>
          <w:rFonts w:ascii="Times New Roman" w:hAnsi="Times New Roman"/>
          <w:lang w:val="en-US"/>
        </w:rPr>
        <w:t xml:space="preserve"> (Mk 9, 33). But the disciples keep silent, </w:t>
      </w:r>
      <w:r w:rsidR="007F2318" w:rsidRPr="00714D5E">
        <w:rPr>
          <w:rFonts w:ascii="Times New Roman" w:hAnsi="Times New Roman"/>
          <w:i/>
          <w:iCs/>
          <w:lang w:val="en-US"/>
        </w:rPr>
        <w:t>“for on the way they had argued with one another who was the greatest”</w:t>
      </w:r>
      <w:r w:rsidR="007F2318" w:rsidRPr="00714D5E">
        <w:rPr>
          <w:rFonts w:ascii="Times New Roman" w:hAnsi="Times New Roman"/>
          <w:lang w:val="en-US"/>
        </w:rPr>
        <w:t xml:space="preserve"> (Mk 9, 34).</w:t>
      </w:r>
      <w:r w:rsidR="007F2318" w:rsidRPr="00714D5E">
        <w:rPr>
          <w:lang w:val="en-US"/>
        </w:rPr>
        <w:t xml:space="preserve"> </w:t>
      </w:r>
      <w:r w:rsidR="007F2318" w:rsidRPr="00714D5E">
        <w:rPr>
          <w:rFonts w:ascii="Times New Roman" w:hAnsi="Times New Roman"/>
          <w:lang w:val="en-US"/>
        </w:rPr>
        <w:t>But Jesus responds to their silence and his response is disconcerting and true at the same time.</w:t>
      </w:r>
      <w:r w:rsidR="00343D62" w:rsidRPr="00714D5E">
        <w:rPr>
          <w:rFonts w:ascii="Times New Roman" w:hAnsi="Times New Roman"/>
          <w:lang w:val="en-US"/>
        </w:rPr>
        <w:t xml:space="preserve"> </w:t>
      </w:r>
      <w:r w:rsidR="00343D62" w:rsidRPr="00714D5E">
        <w:rPr>
          <w:rFonts w:ascii="Times New Roman" w:hAnsi="Times New Roman"/>
          <w:i/>
          <w:iCs/>
          <w:lang w:val="en-US"/>
        </w:rPr>
        <w:t>“Whoever wants to be first must be last of all and servant of all”</w:t>
      </w:r>
      <w:r w:rsidR="00343D62" w:rsidRPr="00714D5E">
        <w:rPr>
          <w:rFonts w:ascii="Times New Roman" w:hAnsi="Times New Roman"/>
          <w:lang w:val="en-US"/>
        </w:rPr>
        <w:t xml:space="preserve"> (Mk 9, 35).</w:t>
      </w:r>
      <w:r w:rsidR="00343D62" w:rsidRPr="00714D5E">
        <w:rPr>
          <w:lang w:val="en-US"/>
        </w:rPr>
        <w:t xml:space="preserve"> </w:t>
      </w:r>
      <w:r w:rsidR="00343D62" w:rsidRPr="00714D5E">
        <w:rPr>
          <w:rFonts w:ascii="Times New Roman" w:hAnsi="Times New Roman"/>
          <w:lang w:val="en-US"/>
        </w:rPr>
        <w:t xml:space="preserve">Jesus takes seriously the disciple's desire, to be first, that is to be fully realized, to be able to emerge in life. But the answer that Jesus offers is disconcerting: he reverses that </w:t>
      </w:r>
      <w:r w:rsidR="001129B2" w:rsidRPr="00714D5E">
        <w:rPr>
          <w:rFonts w:ascii="Times New Roman" w:hAnsi="Times New Roman"/>
          <w:lang w:val="en-US"/>
        </w:rPr>
        <w:t>path</w:t>
      </w:r>
      <w:r w:rsidR="00343D62" w:rsidRPr="00714D5E">
        <w:rPr>
          <w:rFonts w:ascii="Times New Roman" w:hAnsi="Times New Roman"/>
          <w:lang w:val="en-US"/>
        </w:rPr>
        <w:t xml:space="preserve"> that the disciple believed to be able to take to become the greatest.</w:t>
      </w:r>
      <w:r w:rsidR="001129B2" w:rsidRPr="00714D5E">
        <w:rPr>
          <w:lang w:val="en-US"/>
        </w:rPr>
        <w:t xml:space="preserve"> </w:t>
      </w:r>
      <w:r w:rsidR="001129B2" w:rsidRPr="00714D5E">
        <w:rPr>
          <w:rFonts w:ascii="Times New Roman" w:hAnsi="Times New Roman"/>
          <w:lang w:val="en-US"/>
        </w:rPr>
        <w:t>For Jesus, being the greatest is not placing oneself on the other, but serving, giving up oneself, being a gift for other.</w:t>
      </w:r>
      <w:r w:rsidR="001129B2" w:rsidRPr="00714D5E">
        <w:rPr>
          <w:lang w:val="en-US"/>
        </w:rPr>
        <w:t xml:space="preserve"> </w:t>
      </w:r>
      <w:r w:rsidR="001129B2" w:rsidRPr="00714D5E">
        <w:rPr>
          <w:rFonts w:ascii="Times New Roman" w:hAnsi="Times New Roman"/>
          <w:lang w:val="en-US"/>
        </w:rPr>
        <w:t>I believe that this suggestion, evoked by the Word, could constitute a sort of prophecy for our FLC:</w:t>
      </w:r>
      <w:r w:rsidR="00834E50" w:rsidRPr="00714D5E">
        <w:rPr>
          <w:lang w:val="en-US"/>
        </w:rPr>
        <w:t xml:space="preserve"> </w:t>
      </w:r>
      <w:r w:rsidR="00834E50" w:rsidRPr="00714D5E">
        <w:rPr>
          <w:rFonts w:ascii="Times New Roman" w:hAnsi="Times New Roman"/>
          <w:lang w:val="en-US"/>
        </w:rPr>
        <w:t>Our bond with the Congregation (and therefore with the charism of which it is the guardian) will be all the more true and profound, the more we will be able to assume and concretely live the humble attitude of service and blessing.</w:t>
      </w:r>
      <w:r w:rsidR="00834E50" w:rsidRPr="00714D5E">
        <w:rPr>
          <w:lang w:val="en-US"/>
        </w:rPr>
        <w:t xml:space="preserve"> </w:t>
      </w:r>
      <w:r w:rsidR="00834E50" w:rsidRPr="00714D5E">
        <w:rPr>
          <w:rFonts w:ascii="Times New Roman" w:hAnsi="Times New Roman"/>
          <w:lang w:val="en-US"/>
        </w:rPr>
        <w:t>In the month of October, that invites us to turn our gaze to the missionary dimension of the Church, we could welcome this invitation as a specific consignment for all of us.</w:t>
      </w:r>
    </w:p>
    <w:p w14:paraId="46D573E6" w14:textId="38C0A098" w:rsidR="005F5254" w:rsidRPr="00714D5E" w:rsidRDefault="00802E48" w:rsidP="005623E0">
      <w:pPr>
        <w:spacing w:after="0" w:line="240" w:lineRule="auto"/>
        <w:jc w:val="both"/>
        <w:rPr>
          <w:rStyle w:val="fontstyle15"/>
          <w:rFonts w:ascii="Times New Roman" w:hAnsi="Times New Roman"/>
          <w:lang w:val="en-US"/>
        </w:rPr>
      </w:pPr>
      <w:r w:rsidRPr="00714D5E">
        <w:rPr>
          <w:rFonts w:ascii="Times New Roman" w:hAnsi="Times New Roman"/>
          <w:lang w:val="en-US"/>
        </w:rPr>
        <w:t>May the Lord bless us and accompany us.</w:t>
      </w:r>
    </w:p>
    <w:p w14:paraId="355E8660" w14:textId="39830B18" w:rsidR="005623E0" w:rsidRPr="00714D5E" w:rsidRDefault="005623E0" w:rsidP="005623E0">
      <w:pPr>
        <w:spacing w:after="0" w:line="240" w:lineRule="auto"/>
        <w:jc w:val="both"/>
        <w:outlineLvl w:val="0"/>
        <w:rPr>
          <w:rStyle w:val="fontstyle15"/>
          <w:rFonts w:ascii="Times New Roman" w:hAnsi="Times New Roman"/>
          <w:b/>
          <w:bCs/>
          <w:lang w:val="en-US"/>
        </w:rPr>
      </w:pPr>
    </w:p>
    <w:p w14:paraId="734D7B5F" w14:textId="415CA788" w:rsidR="005623E0" w:rsidRDefault="005623E0" w:rsidP="005623E0">
      <w:pPr>
        <w:spacing w:after="0" w:line="240" w:lineRule="auto"/>
        <w:jc w:val="both"/>
        <w:outlineLvl w:val="0"/>
        <w:rPr>
          <w:rStyle w:val="fontstyle15"/>
          <w:rFonts w:ascii="Times New Roman" w:hAnsi="Times New Roman"/>
          <w:b/>
          <w:bCs/>
          <w:lang w:val="en-US"/>
        </w:rPr>
      </w:pPr>
    </w:p>
    <w:p w14:paraId="1A93E0B4" w14:textId="77777777" w:rsidR="003E3BFE" w:rsidRPr="00714D5E" w:rsidRDefault="003E3BFE" w:rsidP="005623E0">
      <w:pPr>
        <w:spacing w:after="0" w:line="240" w:lineRule="auto"/>
        <w:jc w:val="both"/>
        <w:outlineLvl w:val="0"/>
        <w:rPr>
          <w:rStyle w:val="fontstyle15"/>
          <w:rFonts w:ascii="Times New Roman" w:hAnsi="Times New Roman"/>
          <w:b/>
          <w:bCs/>
          <w:lang w:val="en-US"/>
        </w:rPr>
      </w:pPr>
    </w:p>
    <w:p w14:paraId="0F451819" w14:textId="27099324" w:rsidR="00F53355" w:rsidRPr="00714D5E" w:rsidRDefault="00F53355" w:rsidP="005623E0">
      <w:pPr>
        <w:spacing w:after="0" w:line="240" w:lineRule="auto"/>
        <w:jc w:val="both"/>
        <w:outlineLvl w:val="0"/>
        <w:rPr>
          <w:rStyle w:val="fontstyle15"/>
          <w:rFonts w:ascii="Times New Roman" w:hAnsi="Times New Roman"/>
          <w:b/>
          <w:bCs/>
          <w:lang w:val="en-US"/>
        </w:rPr>
      </w:pPr>
      <w:r w:rsidRPr="00714D5E">
        <w:rPr>
          <w:rStyle w:val="fontstyle15"/>
          <w:rFonts w:ascii="Times New Roman" w:hAnsi="Times New Roman"/>
          <w:b/>
          <w:bCs/>
          <w:lang w:val="en-US"/>
        </w:rPr>
        <w:t>From the holy Gospel according to Saint Mark (Mk 9, 30-37)</w:t>
      </w:r>
    </w:p>
    <w:p w14:paraId="0C7CCFBD" w14:textId="77777777" w:rsidR="00145C63" w:rsidRPr="00714D5E" w:rsidRDefault="00145C63" w:rsidP="005623E0">
      <w:pPr>
        <w:spacing w:after="0" w:line="240" w:lineRule="auto"/>
        <w:jc w:val="both"/>
        <w:outlineLvl w:val="0"/>
        <w:rPr>
          <w:rStyle w:val="fontstyle15"/>
          <w:rFonts w:ascii="Times New Roman" w:hAnsi="Times New Roman"/>
          <w:lang w:val="en-US"/>
        </w:rPr>
      </w:pPr>
    </w:p>
    <w:p w14:paraId="2ABEC2BF" w14:textId="2C607BDE" w:rsidR="00802E48" w:rsidRPr="00714D5E" w:rsidRDefault="00802E48" w:rsidP="005623E0">
      <w:pPr>
        <w:spacing w:after="0" w:line="240" w:lineRule="auto"/>
        <w:jc w:val="both"/>
        <w:outlineLvl w:val="0"/>
        <w:rPr>
          <w:rStyle w:val="fontstyle15"/>
          <w:rFonts w:ascii="Times New Roman" w:hAnsi="Times New Roman"/>
          <w:lang w:val="en-US"/>
        </w:rPr>
      </w:pPr>
      <w:r w:rsidRPr="00714D5E">
        <w:rPr>
          <w:rStyle w:val="fontstyle15"/>
          <w:rFonts w:ascii="Times New Roman" w:hAnsi="Times New Roman"/>
          <w:lang w:val="en-US"/>
        </w:rPr>
        <w:t>Jesus and his disciples left that place and went on through Galilee.</w:t>
      </w:r>
      <w:r w:rsidR="00F53355" w:rsidRPr="00714D5E">
        <w:rPr>
          <w:lang w:val="en-US"/>
        </w:rPr>
        <w:t xml:space="preserve"> </w:t>
      </w:r>
      <w:r w:rsidR="00F53355" w:rsidRPr="00714D5E">
        <w:rPr>
          <w:rStyle w:val="fontstyle15"/>
          <w:rFonts w:ascii="Times New Roman" w:hAnsi="Times New Roman"/>
          <w:lang w:val="en-US"/>
        </w:rPr>
        <w:t>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4F4FCC8B" w14:textId="562ADEA8" w:rsidR="00F53355" w:rsidRPr="00714D5E" w:rsidRDefault="00F53355" w:rsidP="005623E0">
      <w:pPr>
        <w:spacing w:after="0" w:line="240" w:lineRule="auto"/>
        <w:jc w:val="both"/>
        <w:outlineLvl w:val="0"/>
        <w:rPr>
          <w:rStyle w:val="fontstyle15"/>
          <w:rFonts w:ascii="Times New Roman" w:hAnsi="Times New Roman"/>
          <w:lang w:val="en-US"/>
        </w:rPr>
      </w:pPr>
      <w:r w:rsidRPr="00714D5E">
        <w:rPr>
          <w:rStyle w:val="fontstyle15"/>
          <w:rFonts w:ascii="Times New Roman" w:hAnsi="Times New Roman"/>
          <w:lang w:val="en-US"/>
        </w:rPr>
        <w:t>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p>
    <w:p w14:paraId="3F0F43F0" w14:textId="3193E0B2" w:rsidR="00802E48" w:rsidRPr="00714D5E" w:rsidRDefault="00802E48" w:rsidP="005623E0">
      <w:pPr>
        <w:spacing w:after="0" w:line="240" w:lineRule="auto"/>
        <w:outlineLvl w:val="0"/>
        <w:rPr>
          <w:rStyle w:val="fontstyle15"/>
          <w:rFonts w:ascii="Times New Roman" w:hAnsi="Times New Roman"/>
          <w:lang w:val="en-US"/>
        </w:rPr>
      </w:pPr>
    </w:p>
    <w:p w14:paraId="2B24ECC0" w14:textId="36201A21" w:rsidR="00F53355" w:rsidRDefault="00F53355" w:rsidP="005623E0">
      <w:pPr>
        <w:spacing w:after="0" w:line="240" w:lineRule="auto"/>
        <w:outlineLvl w:val="0"/>
        <w:rPr>
          <w:rStyle w:val="fontstyle15"/>
          <w:rFonts w:ascii="Times New Roman" w:hAnsi="Times New Roman"/>
          <w:lang w:val="en-US"/>
        </w:rPr>
      </w:pPr>
    </w:p>
    <w:p w14:paraId="08973B6F" w14:textId="77777777" w:rsidR="003E3BFE" w:rsidRPr="00714D5E" w:rsidRDefault="003E3BFE" w:rsidP="005623E0">
      <w:pPr>
        <w:spacing w:after="0" w:line="240" w:lineRule="auto"/>
        <w:outlineLvl w:val="0"/>
        <w:rPr>
          <w:rStyle w:val="fontstyle15"/>
          <w:rFonts w:ascii="Times New Roman" w:hAnsi="Times New Roman"/>
          <w:lang w:val="en-US"/>
        </w:rPr>
      </w:pPr>
    </w:p>
    <w:p w14:paraId="79E1BC31" w14:textId="77777777" w:rsidR="005623E0" w:rsidRPr="00714D5E" w:rsidRDefault="005623E0" w:rsidP="005623E0">
      <w:pPr>
        <w:spacing w:after="0" w:line="240" w:lineRule="auto"/>
        <w:rPr>
          <w:rStyle w:val="fontstyle15"/>
          <w:rFonts w:ascii="Times New Roman" w:hAnsi="Times New Roman"/>
          <w:b/>
          <w:lang w:val="en-US"/>
        </w:rPr>
      </w:pPr>
    </w:p>
    <w:p w14:paraId="12579398" w14:textId="1ADBB5FF" w:rsidR="00D45732" w:rsidRPr="00714D5E" w:rsidRDefault="00145C63" w:rsidP="005623E0">
      <w:pPr>
        <w:spacing w:after="0" w:line="240" w:lineRule="auto"/>
        <w:rPr>
          <w:rStyle w:val="fontstyle15"/>
          <w:rFonts w:ascii="Times New Roman" w:hAnsi="Times New Roman"/>
          <w:b/>
          <w:lang w:val="en-US"/>
        </w:rPr>
      </w:pPr>
      <w:r w:rsidRPr="00714D5E">
        <w:rPr>
          <w:rStyle w:val="fontstyle15"/>
          <w:rFonts w:ascii="Times New Roman" w:hAnsi="Times New Roman"/>
          <w:b/>
          <w:lang w:val="en-US"/>
        </w:rPr>
        <w:t>Communication from the Procurement of Missions</w:t>
      </w:r>
    </w:p>
    <w:p w14:paraId="035FB681" w14:textId="77777777" w:rsidR="00145C63" w:rsidRPr="00714D5E" w:rsidRDefault="00145C63" w:rsidP="005623E0">
      <w:pPr>
        <w:spacing w:after="0" w:line="240" w:lineRule="auto"/>
        <w:rPr>
          <w:rFonts w:ascii="Times New Roman" w:eastAsia="Times New Roman" w:hAnsi="Times New Roman"/>
          <w:i/>
          <w:lang w:val="en-US" w:eastAsia="it-IT"/>
        </w:rPr>
      </w:pPr>
    </w:p>
    <w:p w14:paraId="4F951396" w14:textId="07328849" w:rsidR="00145C63" w:rsidRPr="00714D5E" w:rsidRDefault="00145C63" w:rsidP="005623E0">
      <w:pPr>
        <w:spacing w:after="0" w:line="240" w:lineRule="auto"/>
        <w:jc w:val="both"/>
        <w:rPr>
          <w:rFonts w:ascii="Times New Roman" w:eastAsia="Times New Roman" w:hAnsi="Times New Roman"/>
          <w:i/>
          <w:lang w:val="en-US" w:eastAsia="it-IT"/>
        </w:rPr>
      </w:pPr>
      <w:r w:rsidRPr="00714D5E">
        <w:rPr>
          <w:rFonts w:ascii="Times New Roman" w:eastAsia="Times New Roman" w:hAnsi="Times New Roman"/>
          <w:i/>
          <w:lang w:val="en-US" w:eastAsia="it-IT"/>
        </w:rPr>
        <w:t>“To save a young man I am also willing to go to America”. This is how Father Mark Anthony Cavanis thought, who had well understood how important the education of the youth was. Seeing in the streets of Venice the poor dispersed children that were abandoned not only by the families, who suddenly became impoverished, but also by the public authority that considered them the "scum" of society. It was really about saving lives and promoting "civil society" through instruction and education of minds and hearts of children. Fr. Mark together with his brother Anthony dreamed of being able to help as many young people as possible, and to do this he was willing to face any sacrifice, even long and stressful journeys when there were still no means of transport available as today.</w:t>
      </w:r>
    </w:p>
    <w:p w14:paraId="032B8997" w14:textId="77777777" w:rsidR="00145C63" w:rsidRPr="00714D5E" w:rsidRDefault="00145C63" w:rsidP="005623E0">
      <w:pPr>
        <w:spacing w:after="0" w:line="240" w:lineRule="auto"/>
        <w:jc w:val="both"/>
        <w:rPr>
          <w:rFonts w:ascii="Times New Roman" w:eastAsia="Times New Roman" w:hAnsi="Times New Roman"/>
          <w:i/>
          <w:lang w:val="en-US" w:eastAsia="it-IT"/>
        </w:rPr>
      </w:pPr>
    </w:p>
    <w:p w14:paraId="44C5DFD2" w14:textId="0AD75D86" w:rsidR="00CC67F1" w:rsidRPr="00714D5E" w:rsidRDefault="00145C63" w:rsidP="005623E0">
      <w:pPr>
        <w:spacing w:after="0" w:line="240" w:lineRule="auto"/>
        <w:jc w:val="both"/>
        <w:rPr>
          <w:rFonts w:ascii="Times New Roman" w:eastAsia="Times New Roman" w:hAnsi="Times New Roman"/>
          <w:i/>
          <w:lang w:val="en-US" w:eastAsia="it-IT"/>
        </w:rPr>
      </w:pPr>
      <w:r w:rsidRPr="00714D5E">
        <w:rPr>
          <w:rFonts w:ascii="Times New Roman" w:eastAsia="Times New Roman" w:hAnsi="Times New Roman"/>
          <w:i/>
          <w:lang w:val="en-US" w:eastAsia="it-IT"/>
        </w:rPr>
        <w:t>The dream-desire of Fr. Mark did not disappear with his death, but it was cultivated by many other Cavanis and became concrete with the departure of the first three Cavanis Fathers Fr. Livio Donati, Fr. Mario Merotto and Fr. Francesco Giusti, sailed from Naples for Brazil on December 9, 1968.</w:t>
      </w:r>
    </w:p>
    <w:p w14:paraId="600D7E75" w14:textId="29F7C80C" w:rsidR="00145C63" w:rsidRPr="00714D5E" w:rsidRDefault="00145C63" w:rsidP="005623E0">
      <w:pPr>
        <w:spacing w:after="0" w:line="240" w:lineRule="auto"/>
        <w:jc w:val="center"/>
        <w:rPr>
          <w:rFonts w:ascii="Times New Roman" w:eastAsia="Times New Roman" w:hAnsi="Times New Roman"/>
          <w:i/>
          <w:lang w:val="en-US" w:eastAsia="it-IT"/>
        </w:rPr>
      </w:pPr>
      <w:r w:rsidRPr="00714D5E">
        <w:rPr>
          <w:rFonts w:ascii="Times New Roman" w:eastAsia="Times New Roman" w:hAnsi="Times New Roman"/>
          <w:i/>
          <w:lang w:val="en-US" w:eastAsia="it-IT"/>
        </w:rPr>
        <w:t>(…)</w:t>
      </w:r>
    </w:p>
    <w:p w14:paraId="1480B6FF" w14:textId="1A062734" w:rsidR="00145C63" w:rsidRPr="00714D5E" w:rsidRDefault="00145C63" w:rsidP="005623E0">
      <w:pPr>
        <w:spacing w:after="0" w:line="240" w:lineRule="auto"/>
        <w:jc w:val="both"/>
        <w:rPr>
          <w:rFonts w:ascii="Times New Roman" w:eastAsia="Times New Roman" w:hAnsi="Times New Roman"/>
          <w:i/>
          <w:lang w:val="en-US" w:eastAsia="it-IT"/>
        </w:rPr>
      </w:pPr>
      <w:r w:rsidRPr="00714D5E">
        <w:rPr>
          <w:rFonts w:ascii="Times New Roman" w:eastAsia="Times New Roman" w:hAnsi="Times New Roman"/>
          <w:i/>
          <w:lang w:val="en-US" w:eastAsia="it-IT"/>
        </w:rPr>
        <w:t>As missionaries we are called to be witnesses and prophets. We must look at this time we live in and the reality that surrounds us with eyes of trust and hope. We are certain that, even in the midst of the pandemic and the consequent crises, which will still accompany us for a long time, the Lord has never abandoned us and continues to accompany us. God's Kingdom is not just a promise for a future that we still feel too far away. His Kingdom has already been inaugurated, it is already present: if we know how to read the signs and, as authentic missionaries, we make it known so that it may be a regenerating hope for all. The Church celebrates the month of October as a missionary month and on the penultimate Sunday of the month celebrating the World Mission Day. This event aims to nourish the universal fraternity of the Church, that is, communion with all the Christian communities scattered throughout the world, in addition to the commitment of solidarity with the more recently formed Churches, with those who live in the poorest countries and with those who suffer persecution.</w:t>
      </w:r>
    </w:p>
    <w:p w14:paraId="0FBAC2FF" w14:textId="77777777" w:rsidR="00145C63" w:rsidRPr="00714D5E" w:rsidRDefault="00145C63" w:rsidP="005623E0">
      <w:pPr>
        <w:spacing w:after="0" w:line="240" w:lineRule="auto"/>
        <w:jc w:val="both"/>
        <w:rPr>
          <w:rFonts w:ascii="Times New Roman" w:eastAsia="Times New Roman" w:hAnsi="Times New Roman"/>
          <w:i/>
          <w:lang w:val="en-US" w:eastAsia="it-IT"/>
        </w:rPr>
      </w:pPr>
    </w:p>
    <w:p w14:paraId="21C24FD9" w14:textId="10444654" w:rsidR="00145C63" w:rsidRPr="00714D5E" w:rsidRDefault="00145C63" w:rsidP="005623E0">
      <w:pPr>
        <w:spacing w:after="0" w:line="240" w:lineRule="auto"/>
        <w:jc w:val="both"/>
        <w:rPr>
          <w:rFonts w:ascii="Times New Roman" w:eastAsia="Times New Roman" w:hAnsi="Times New Roman"/>
          <w:i/>
          <w:lang w:val="en-US" w:eastAsia="it-IT"/>
        </w:rPr>
      </w:pPr>
      <w:r w:rsidRPr="00714D5E">
        <w:rPr>
          <w:rFonts w:ascii="Times New Roman" w:eastAsia="Times New Roman" w:hAnsi="Times New Roman"/>
          <w:i/>
          <w:lang w:val="en-US" w:eastAsia="it-IT"/>
        </w:rPr>
        <w:t>We Cavanis, religious and lay, will celebrate the first Cavanis Mission Week from 4 to 11 October 2021 in all schools, works and parishes entrusted to our care. It will be an opportunity to build fraternity with all our brothers and show our solidarity with the newly formed missions, in particular Mozambique and East Timor. Therefore, the offerings that will be collected will be used to facilitate the return of the Cavanis Fathers to Mozambique and alleviate the suffering of many of our Mozambican brothers who have lost everything with the passage of the rebels, and for the construction of a small seminary in East Timor.</w:t>
      </w:r>
    </w:p>
    <w:p w14:paraId="1D4A6863" w14:textId="57CBAD59" w:rsidR="00145C63" w:rsidRPr="00714D5E" w:rsidRDefault="00145C63" w:rsidP="005623E0">
      <w:pPr>
        <w:spacing w:after="0" w:line="240" w:lineRule="auto"/>
        <w:rPr>
          <w:rFonts w:ascii="Times New Roman" w:eastAsia="Times New Roman" w:hAnsi="Times New Roman"/>
          <w:i/>
          <w:lang w:val="en-US" w:eastAsia="it-IT"/>
        </w:rPr>
      </w:pPr>
      <w:r w:rsidRPr="00714D5E">
        <w:rPr>
          <w:rFonts w:ascii="Times New Roman" w:eastAsia="Times New Roman" w:hAnsi="Times New Roman"/>
          <w:i/>
          <w:lang w:val="en-US" w:eastAsia="it-IT"/>
        </w:rPr>
        <w:t>(Fr. Piero Fietta, September10, 2021)</w:t>
      </w:r>
    </w:p>
    <w:p w14:paraId="3BC601FB" w14:textId="5BA1AAEF" w:rsidR="005623E0" w:rsidRDefault="005623E0" w:rsidP="005623E0">
      <w:pPr>
        <w:spacing w:after="0" w:line="240" w:lineRule="auto"/>
        <w:rPr>
          <w:rFonts w:ascii="Times New Roman" w:eastAsia="Times New Roman" w:hAnsi="Times New Roman"/>
          <w:i/>
          <w:lang w:val="en-US" w:eastAsia="it-IT"/>
        </w:rPr>
      </w:pPr>
    </w:p>
    <w:p w14:paraId="642780BE" w14:textId="77777777" w:rsidR="007C38E2" w:rsidRPr="00714D5E" w:rsidRDefault="007C38E2" w:rsidP="005623E0">
      <w:pPr>
        <w:spacing w:after="0" w:line="240" w:lineRule="auto"/>
        <w:rPr>
          <w:rFonts w:ascii="Times New Roman" w:eastAsia="Times New Roman" w:hAnsi="Times New Roman"/>
          <w:i/>
          <w:lang w:val="en-US" w:eastAsia="it-IT"/>
        </w:rPr>
      </w:pPr>
    </w:p>
    <w:p w14:paraId="264AC3E8" w14:textId="77777777" w:rsidR="00145C63" w:rsidRPr="00714D5E" w:rsidRDefault="00145C63" w:rsidP="005623E0">
      <w:pPr>
        <w:spacing w:after="0" w:line="240" w:lineRule="auto"/>
        <w:jc w:val="both"/>
        <w:rPr>
          <w:rFonts w:ascii="Times New Roman" w:eastAsia="Times New Roman" w:hAnsi="Times New Roman"/>
          <w:i/>
          <w:lang w:val="en-US" w:eastAsia="it-IT"/>
        </w:rPr>
      </w:pPr>
    </w:p>
    <w:p w14:paraId="76285E91" w14:textId="5C785C92" w:rsidR="008638B3" w:rsidRPr="00714D5E" w:rsidRDefault="00714D5E" w:rsidP="005623E0">
      <w:pPr>
        <w:spacing w:after="0" w:line="240" w:lineRule="auto"/>
        <w:jc w:val="center"/>
        <w:rPr>
          <w:rFonts w:ascii="Times New Roman" w:eastAsia="Times New Roman" w:hAnsi="Times New Roman"/>
          <w:i/>
          <w:lang w:eastAsia="it-IT"/>
        </w:rPr>
      </w:pPr>
      <w:r w:rsidRPr="00714D5E">
        <w:rPr>
          <w:noProof/>
        </w:rPr>
        <w:drawing>
          <wp:inline distT="0" distB="0" distL="0" distR="0" wp14:anchorId="0A0C365F" wp14:editId="1DC9A3E8">
            <wp:extent cx="2165985" cy="3086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985" cy="3086100"/>
                    </a:xfrm>
                    <a:prstGeom prst="rect">
                      <a:avLst/>
                    </a:prstGeom>
                    <a:noFill/>
                    <a:ln>
                      <a:noFill/>
                    </a:ln>
                  </pic:spPr>
                </pic:pic>
              </a:graphicData>
            </a:graphic>
          </wp:inline>
        </w:drawing>
      </w:r>
    </w:p>
    <w:sectPr w:rsidR="008638B3" w:rsidRPr="00714D5E" w:rsidSect="005623E0">
      <w:footerReference w:type="default" r:id="rId10"/>
      <w:pgSz w:w="11906" w:h="16838"/>
      <w:pgMar w:top="964" w:right="964" w:bottom="1134"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1392" w14:textId="77777777" w:rsidR="00B36E87" w:rsidRDefault="00B36E87" w:rsidP="00C95D7F">
      <w:pPr>
        <w:spacing w:after="0" w:line="240" w:lineRule="auto"/>
      </w:pPr>
      <w:r>
        <w:separator/>
      </w:r>
    </w:p>
  </w:endnote>
  <w:endnote w:type="continuationSeparator" w:id="0">
    <w:p w14:paraId="0D13D7B0" w14:textId="77777777" w:rsidR="00B36E87" w:rsidRDefault="00B36E87" w:rsidP="00C9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CA41" w14:textId="77777777" w:rsidR="00C95D7F" w:rsidRDefault="00C95D7F" w:rsidP="005623E0">
    <w:pPr>
      <w:pStyle w:val="Pidipagina"/>
      <w:jc w:val="center"/>
    </w:pPr>
    <w:r>
      <w:fldChar w:fldCharType="begin"/>
    </w:r>
    <w:r>
      <w:instrText xml:space="preserve"> PAGE   \* MERGEFORMAT </w:instrText>
    </w:r>
    <w:r>
      <w:fldChar w:fldCharType="separate"/>
    </w:r>
    <w:r w:rsidR="00D45732">
      <w:rPr>
        <w:noProof/>
      </w:rPr>
      <w:t>1</w:t>
    </w:r>
    <w:r>
      <w:fldChar w:fldCharType="end"/>
    </w:r>
  </w:p>
  <w:p w14:paraId="4FF5D7CF" w14:textId="77777777" w:rsidR="00C95D7F" w:rsidRDefault="00C95D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3C5E6" w14:textId="77777777" w:rsidR="00B36E87" w:rsidRDefault="00B36E87" w:rsidP="00C95D7F">
      <w:pPr>
        <w:spacing w:after="0" w:line="240" w:lineRule="auto"/>
      </w:pPr>
      <w:r>
        <w:separator/>
      </w:r>
    </w:p>
  </w:footnote>
  <w:footnote w:type="continuationSeparator" w:id="0">
    <w:p w14:paraId="6AE8FDE2" w14:textId="77777777" w:rsidR="00B36E87" w:rsidRDefault="00B36E87" w:rsidP="00C95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E07AF"/>
    <w:multiLevelType w:val="multilevel"/>
    <w:tmpl w:val="4390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44"/>
    <w:rsid w:val="00050CA0"/>
    <w:rsid w:val="00051B6B"/>
    <w:rsid w:val="00096D8E"/>
    <w:rsid w:val="001129B2"/>
    <w:rsid w:val="00145C63"/>
    <w:rsid w:val="00171160"/>
    <w:rsid w:val="001D7C91"/>
    <w:rsid w:val="002C2865"/>
    <w:rsid w:val="002C6EFB"/>
    <w:rsid w:val="003147CB"/>
    <w:rsid w:val="00343D62"/>
    <w:rsid w:val="00356A44"/>
    <w:rsid w:val="003920DB"/>
    <w:rsid w:val="003E3BFE"/>
    <w:rsid w:val="00414201"/>
    <w:rsid w:val="004264A0"/>
    <w:rsid w:val="00532B61"/>
    <w:rsid w:val="005623E0"/>
    <w:rsid w:val="00562CB1"/>
    <w:rsid w:val="00574ADA"/>
    <w:rsid w:val="005F5254"/>
    <w:rsid w:val="0065085E"/>
    <w:rsid w:val="00653CA2"/>
    <w:rsid w:val="006E536F"/>
    <w:rsid w:val="00714D5E"/>
    <w:rsid w:val="00716B34"/>
    <w:rsid w:val="007C38E2"/>
    <w:rsid w:val="007F2318"/>
    <w:rsid w:val="00802E48"/>
    <w:rsid w:val="00834E50"/>
    <w:rsid w:val="0084099F"/>
    <w:rsid w:val="008638B3"/>
    <w:rsid w:val="0087217A"/>
    <w:rsid w:val="00893989"/>
    <w:rsid w:val="009B456E"/>
    <w:rsid w:val="009C454F"/>
    <w:rsid w:val="009F3421"/>
    <w:rsid w:val="00A01D36"/>
    <w:rsid w:val="00A86DBC"/>
    <w:rsid w:val="00AB5811"/>
    <w:rsid w:val="00AE0005"/>
    <w:rsid w:val="00B36E87"/>
    <w:rsid w:val="00BB7239"/>
    <w:rsid w:val="00C2199B"/>
    <w:rsid w:val="00C95D7F"/>
    <w:rsid w:val="00CC67F1"/>
    <w:rsid w:val="00D45732"/>
    <w:rsid w:val="00E131B6"/>
    <w:rsid w:val="00F53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8E5BA"/>
  <w15:chartTrackingRefBased/>
  <w15:docId w15:val="{F2B4EE45-290A-4630-9B25-8611C2C0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1D36"/>
    <w:pPr>
      <w:spacing w:after="200" w:line="276" w:lineRule="auto"/>
    </w:pPr>
    <w:rPr>
      <w:sz w:val="22"/>
      <w:szCs w:val="22"/>
      <w:lang w:eastAsia="en-US"/>
    </w:rPr>
  </w:style>
  <w:style w:type="paragraph" w:styleId="Titolo1">
    <w:name w:val="heading 1"/>
    <w:basedOn w:val="Normale"/>
    <w:link w:val="Titolo1Carattere"/>
    <w:uiPriority w:val="9"/>
    <w:qFormat/>
    <w:rsid w:val="008638B3"/>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8638B3"/>
    <w:rPr>
      <w:i/>
      <w:iCs/>
    </w:rPr>
  </w:style>
  <w:style w:type="character" w:customStyle="1" w:styleId="Titolo1Carattere">
    <w:name w:val="Titolo 1 Carattere"/>
    <w:link w:val="Titolo1"/>
    <w:uiPriority w:val="9"/>
    <w:rsid w:val="008638B3"/>
    <w:rPr>
      <w:rFonts w:ascii="Times New Roman" w:eastAsia="Times New Roman" w:hAnsi="Times New Roman"/>
      <w:b/>
      <w:bCs/>
      <w:kern w:val="36"/>
      <w:sz w:val="48"/>
      <w:szCs w:val="48"/>
    </w:rPr>
  </w:style>
  <w:style w:type="paragraph" w:styleId="NormaleWeb">
    <w:name w:val="Normal (Web)"/>
    <w:basedOn w:val="Normale"/>
    <w:uiPriority w:val="99"/>
    <w:semiHidden/>
    <w:unhideWhenUsed/>
    <w:rsid w:val="008638B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8638B3"/>
    <w:rPr>
      <w:b/>
      <w:bCs/>
    </w:rPr>
  </w:style>
  <w:style w:type="character" w:styleId="Collegamentoipertestuale">
    <w:name w:val="Hyperlink"/>
    <w:uiPriority w:val="99"/>
    <w:unhideWhenUsed/>
    <w:rsid w:val="008638B3"/>
    <w:rPr>
      <w:color w:val="0000FF"/>
      <w:u w:val="single"/>
    </w:rPr>
  </w:style>
  <w:style w:type="character" w:customStyle="1" w:styleId="fontstyle15">
    <w:name w:val="fontstyle15"/>
    <w:basedOn w:val="Carpredefinitoparagrafo"/>
    <w:rsid w:val="00AE0005"/>
  </w:style>
  <w:style w:type="paragraph" w:styleId="Intestazione">
    <w:name w:val="header"/>
    <w:basedOn w:val="Normale"/>
    <w:link w:val="IntestazioneCarattere"/>
    <w:uiPriority w:val="99"/>
    <w:unhideWhenUsed/>
    <w:rsid w:val="00C95D7F"/>
    <w:pPr>
      <w:tabs>
        <w:tab w:val="center" w:pos="4819"/>
        <w:tab w:val="right" w:pos="9638"/>
      </w:tabs>
    </w:pPr>
  </w:style>
  <w:style w:type="character" w:customStyle="1" w:styleId="IntestazioneCarattere">
    <w:name w:val="Intestazione Carattere"/>
    <w:link w:val="Intestazione"/>
    <w:uiPriority w:val="99"/>
    <w:rsid w:val="00C95D7F"/>
    <w:rPr>
      <w:sz w:val="22"/>
      <w:szCs w:val="22"/>
      <w:lang w:eastAsia="en-US"/>
    </w:rPr>
  </w:style>
  <w:style w:type="paragraph" w:styleId="Pidipagina">
    <w:name w:val="footer"/>
    <w:basedOn w:val="Normale"/>
    <w:link w:val="PidipaginaCarattere"/>
    <w:uiPriority w:val="99"/>
    <w:unhideWhenUsed/>
    <w:rsid w:val="00C95D7F"/>
    <w:pPr>
      <w:tabs>
        <w:tab w:val="center" w:pos="4819"/>
        <w:tab w:val="right" w:pos="9638"/>
      </w:tabs>
    </w:pPr>
  </w:style>
  <w:style w:type="character" w:customStyle="1" w:styleId="PidipaginaCarattere">
    <w:name w:val="Piè di pagina Carattere"/>
    <w:link w:val="Pidipagina"/>
    <w:uiPriority w:val="99"/>
    <w:rsid w:val="00C95D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89999">
      <w:bodyDiv w:val="1"/>
      <w:marLeft w:val="0"/>
      <w:marRight w:val="0"/>
      <w:marTop w:val="0"/>
      <w:marBottom w:val="0"/>
      <w:divBdr>
        <w:top w:val="none" w:sz="0" w:space="0" w:color="auto"/>
        <w:left w:val="none" w:sz="0" w:space="0" w:color="auto"/>
        <w:bottom w:val="none" w:sz="0" w:space="0" w:color="auto"/>
        <w:right w:val="none" w:sz="0" w:space="0" w:color="auto"/>
      </w:divBdr>
    </w:div>
    <w:div w:id="1084449563">
      <w:bodyDiv w:val="1"/>
      <w:marLeft w:val="0"/>
      <w:marRight w:val="0"/>
      <w:marTop w:val="0"/>
      <w:marBottom w:val="0"/>
      <w:divBdr>
        <w:top w:val="none" w:sz="0" w:space="0" w:color="auto"/>
        <w:left w:val="none" w:sz="0" w:space="0" w:color="auto"/>
        <w:bottom w:val="none" w:sz="0" w:space="0" w:color="auto"/>
        <w:right w:val="none" w:sz="0" w:space="0" w:color="auto"/>
      </w:divBdr>
    </w:div>
    <w:div w:id="1477378962">
      <w:bodyDiv w:val="1"/>
      <w:marLeft w:val="0"/>
      <w:marRight w:val="0"/>
      <w:marTop w:val="0"/>
      <w:marBottom w:val="0"/>
      <w:divBdr>
        <w:top w:val="none" w:sz="0" w:space="0" w:color="auto"/>
        <w:left w:val="none" w:sz="0" w:space="0" w:color="auto"/>
        <w:bottom w:val="none" w:sz="0" w:space="0" w:color="auto"/>
        <w:right w:val="none" w:sz="0" w:space="0" w:color="auto"/>
      </w:divBdr>
      <w:divsChild>
        <w:div w:id="882714902">
          <w:marLeft w:val="0"/>
          <w:marRight w:val="0"/>
          <w:marTop w:val="0"/>
          <w:marBottom w:val="0"/>
          <w:divBdr>
            <w:top w:val="none" w:sz="0" w:space="0" w:color="auto"/>
            <w:left w:val="none" w:sz="0" w:space="0" w:color="auto"/>
            <w:bottom w:val="none" w:sz="0" w:space="0" w:color="auto"/>
            <w:right w:val="none" w:sz="0" w:space="0" w:color="auto"/>
          </w:divBdr>
        </w:div>
      </w:divsChild>
    </w:div>
    <w:div w:id="1582446582">
      <w:bodyDiv w:val="1"/>
      <w:marLeft w:val="0"/>
      <w:marRight w:val="0"/>
      <w:marTop w:val="0"/>
      <w:marBottom w:val="0"/>
      <w:divBdr>
        <w:top w:val="none" w:sz="0" w:space="0" w:color="auto"/>
        <w:left w:val="none" w:sz="0" w:space="0" w:color="auto"/>
        <w:bottom w:val="none" w:sz="0" w:space="0" w:color="auto"/>
        <w:right w:val="none" w:sz="0" w:space="0" w:color="auto"/>
      </w:divBdr>
      <w:divsChild>
        <w:div w:id="135074710">
          <w:marLeft w:val="0"/>
          <w:marRight w:val="0"/>
          <w:marTop w:val="0"/>
          <w:marBottom w:val="0"/>
          <w:divBdr>
            <w:top w:val="none" w:sz="0" w:space="0" w:color="auto"/>
            <w:left w:val="none" w:sz="0" w:space="0" w:color="auto"/>
            <w:bottom w:val="none" w:sz="0" w:space="0" w:color="auto"/>
            <w:right w:val="none" w:sz="0" w:space="0" w:color="auto"/>
          </w:divBdr>
        </w:div>
      </w:divsChild>
    </w:div>
    <w:div w:id="16502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9F1A-6BA0-449D-9EAC-34442446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cp:lastModifiedBy>Windows 10</cp:lastModifiedBy>
  <cp:revision>2</cp:revision>
  <dcterms:created xsi:type="dcterms:W3CDTF">2021-09-28T12:40:00Z</dcterms:created>
  <dcterms:modified xsi:type="dcterms:W3CDTF">2021-09-28T12:40:00Z</dcterms:modified>
</cp:coreProperties>
</file>